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DA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7F5A9F6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52A211CD" w14:textId="77777777" w:rsidR="00EC66DD" w:rsidRPr="00754367" w:rsidRDefault="00EC66DD" w:rsidP="00EC66D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17889"/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E91C828" w14:textId="77777777" w:rsidR="00EC66DD" w:rsidRPr="00546839" w:rsidRDefault="00EC66DD" w:rsidP="00EC66DD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B8627A" w14:textId="77777777" w:rsidR="00EC66DD" w:rsidRDefault="00EC66DD" w:rsidP="00EC66DD">
      <w:pPr>
        <w:spacing w:after="0" w:line="240" w:lineRule="auto"/>
        <w:jc w:val="center"/>
      </w:pPr>
    </w:p>
    <w:bookmarkEnd w:id="0"/>
    <w:p w14:paraId="506C129C" w14:textId="40771F5D" w:rsidR="00845D36" w:rsidRPr="0062445E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2445E">
        <w:rPr>
          <w:rFonts w:cstheme="minorHAnsi"/>
          <w:lang w:val="en-US"/>
        </w:rPr>
        <w:t>…..</w:t>
      </w:r>
    </w:p>
    <w:p w14:paraId="5D12BCB8" w14:textId="49580CAD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2445E">
        <w:rPr>
          <w:rFonts w:cstheme="minorHAnsi"/>
          <w:lang w:val="en-US"/>
        </w:rPr>
        <w:t>….</w:t>
      </w:r>
    </w:p>
    <w:p w14:paraId="32DEB4B6" w14:textId="72EFB384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2445E">
        <w:rPr>
          <w:rFonts w:cstheme="minorHAnsi"/>
          <w:lang w:val="en-US"/>
        </w:rPr>
        <w:t>….</w:t>
      </w:r>
    </w:p>
    <w:p w14:paraId="24C78A1A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54284351" w14:textId="27AB5863" w:rsidR="00176921" w:rsidRPr="00176921" w:rsidRDefault="000F368C" w:rsidP="00845D36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</w:rPr>
        <w:t xml:space="preserve"> </w:t>
      </w:r>
      <w:r w:rsidR="00845D36">
        <w:rPr>
          <w:rFonts w:cstheme="minorHAnsi"/>
          <w:b/>
        </w:rPr>
        <w:t>[</w:t>
      </w:r>
      <w:r w:rsidR="00176921">
        <w:rPr>
          <w:rFonts w:cstheme="minorHAnsi"/>
          <w:b/>
          <w:lang w:val="en-US"/>
        </w:rPr>
        <w:t>1</w:t>
      </w:r>
      <w:r w:rsidR="00845D36">
        <w:rPr>
          <w:rFonts w:cstheme="minorHAnsi"/>
          <w:b/>
        </w:rPr>
        <w:t xml:space="preserve">] </w:t>
      </w:r>
      <w:r w:rsidR="00176921">
        <w:rPr>
          <w:rFonts w:cstheme="minorHAnsi"/>
          <w:b/>
          <w:lang w:val="en-US"/>
        </w:rPr>
        <w:t>Setting</w:t>
      </w:r>
      <w:r w:rsidR="00CA5DA6">
        <w:rPr>
          <w:rFonts w:cstheme="minorHAnsi"/>
          <w:b/>
          <w:lang w:val="en-US"/>
        </w:rPr>
        <w:t xml:space="preserve"> &amp; </w:t>
      </w:r>
      <w:r w:rsidR="00176921">
        <w:rPr>
          <w:rFonts w:cstheme="minorHAnsi"/>
          <w:b/>
          <w:lang w:val="en-US"/>
        </w:rPr>
        <w:t>Infrastructure</w:t>
      </w:r>
    </w:p>
    <w:p w14:paraId="123FF446" w14:textId="661BB61A" w:rsidR="00845D36" w:rsidRDefault="00845D36" w:rsidP="00845D36">
      <w:pPr>
        <w:spacing w:after="0" w:line="240" w:lineRule="auto"/>
        <w:rPr>
          <w:rFonts w:cstheme="minorHAnsi"/>
          <w:b/>
        </w:rPr>
      </w:pPr>
    </w:p>
    <w:p w14:paraId="3A8AE803" w14:textId="5EA963B3" w:rsidR="00845D36" w:rsidRPr="006C40A2" w:rsidRDefault="00845D36" w:rsidP="00845D36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</w:rPr>
        <w:t>[</w:t>
      </w:r>
      <w:r w:rsidR="00B73173">
        <w:rPr>
          <w:rFonts w:cstheme="minorHAnsi"/>
          <w:b/>
          <w:lang w:val="en-US"/>
        </w:rPr>
        <w:t>1.</w:t>
      </w:r>
      <w:r w:rsidR="00176921">
        <w:rPr>
          <w:rFonts w:cstheme="minorHAnsi"/>
          <w:b/>
          <w:lang w:val="en-US"/>
        </w:rPr>
        <w:t>8</w:t>
      </w:r>
      <w:r>
        <w:rPr>
          <w:rFonts w:cstheme="minorHAnsi"/>
          <w:b/>
        </w:rPr>
        <w:t xml:space="preserve">] </w:t>
      </w:r>
      <w:r w:rsidR="00176921" w:rsidRPr="00176921">
        <w:rPr>
          <w:rFonts w:cstheme="minorHAnsi"/>
          <w:b/>
          <w:lang w:val="en-US"/>
        </w:rPr>
        <w:t>The ratio of open space area to total area</w:t>
      </w:r>
    </w:p>
    <w:p w14:paraId="7DF398F9" w14:textId="77777777" w:rsidR="00845D36" w:rsidRDefault="00845D36" w:rsidP="00845D36">
      <w:pPr>
        <w:spacing w:after="0" w:line="240" w:lineRule="auto"/>
        <w:rPr>
          <w:rFonts w:cstheme="minorHAnsi"/>
        </w:rPr>
      </w:pPr>
    </w:p>
    <w:p w14:paraId="68EA428B" w14:textId="3AD17905" w:rsidR="00845D36" w:rsidRDefault="007E36A6" w:rsidP="00845D36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11C8BD0" wp14:editId="7D58EE65">
            <wp:extent cx="6263177" cy="373806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810" b="14537"/>
                    <a:stretch/>
                  </pic:blipFill>
                  <pic:spPr bwMode="auto">
                    <a:xfrm>
                      <a:off x="0" y="0"/>
                      <a:ext cx="6263640" cy="373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1F552" w14:textId="77777777" w:rsidR="00DD4513" w:rsidRDefault="00DD4513" w:rsidP="00845D36">
      <w:pPr>
        <w:spacing w:after="0" w:line="240" w:lineRule="auto"/>
        <w:jc w:val="both"/>
        <w:rPr>
          <w:rFonts w:cstheme="minorHAnsi"/>
          <w:b/>
        </w:rPr>
      </w:pPr>
    </w:p>
    <w:p w14:paraId="7E07CD92" w14:textId="57BE899B" w:rsidR="00845D36" w:rsidRDefault="00845D36" w:rsidP="00845D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Description:</w:t>
      </w:r>
      <w:r>
        <w:rPr>
          <w:rFonts w:cstheme="minorHAnsi"/>
        </w:rPr>
        <w:t xml:space="preserve"> </w:t>
      </w:r>
    </w:p>
    <w:p w14:paraId="4DFCCA22" w14:textId="337F769A" w:rsidR="00845D36" w:rsidRDefault="007E36A6" w:rsidP="00845D3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Ratio of open space towards total area: 96%</w:t>
      </w:r>
    </w:p>
    <w:p w14:paraId="3BF5B18F" w14:textId="61DA42E2" w:rsidR="00E80D75" w:rsidRDefault="00E80D75">
      <w:pPr>
        <w:rPr>
          <w:rStyle w:val="fontstyle01"/>
        </w:rPr>
      </w:pPr>
      <w:r>
        <w:rPr>
          <w:rStyle w:val="fontstyle01"/>
        </w:rPr>
        <w:br w:type="page"/>
      </w:r>
    </w:p>
    <w:p w14:paraId="0D44B65D" w14:textId="77777777" w:rsidR="007E36A6" w:rsidRDefault="007E36A6" w:rsidP="00845D36">
      <w:pPr>
        <w:spacing w:after="0" w:line="240" w:lineRule="auto"/>
        <w:jc w:val="both"/>
        <w:rPr>
          <w:rFonts w:cstheme="minorHAnsi"/>
        </w:rPr>
      </w:pPr>
    </w:p>
    <w:p w14:paraId="606891F2" w14:textId="34C2ACF1" w:rsidR="004B3798" w:rsidRDefault="004B3798" w:rsidP="00571AA1">
      <w:pPr>
        <w:spacing w:after="0" w:line="240" w:lineRule="auto"/>
        <w:rPr>
          <w:sz w:val="28"/>
          <w:szCs w:val="28"/>
        </w:rPr>
      </w:pPr>
    </w:p>
    <w:p w14:paraId="44B74830" w14:textId="77777777" w:rsidR="007549BA" w:rsidRDefault="007549BA" w:rsidP="007549BA">
      <w:pPr>
        <w:spacing w:after="0" w:line="240" w:lineRule="auto"/>
        <w:rPr>
          <w:b/>
        </w:rPr>
      </w:pPr>
    </w:p>
    <w:tbl>
      <w:tblPr>
        <w:tblW w:w="9178" w:type="dxa"/>
        <w:tblLook w:val="04A0" w:firstRow="1" w:lastRow="0" w:firstColumn="1" w:lastColumn="0" w:noHBand="0" w:noVBand="1"/>
      </w:tblPr>
      <w:tblGrid>
        <w:gridCol w:w="4495"/>
        <w:gridCol w:w="1620"/>
        <w:gridCol w:w="3063"/>
      </w:tblGrid>
      <w:tr w:rsidR="00AB4D9F" w:rsidRPr="00E80D75" w14:paraId="761B3B28" w14:textId="7CCF7B4F" w:rsidTr="00397C8C">
        <w:trPr>
          <w:trHeight w:val="300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D604" w14:textId="3200F309" w:rsidR="00AB4D9F" w:rsidRPr="00E80D75" w:rsidRDefault="00AB4D9F" w:rsidP="00E80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E80D75">
              <w:rPr>
                <w:rFonts w:ascii="Calibri" w:eastAsia="Times New Roman" w:hAnsi="Calibri" w:cs="Calibri"/>
                <w:color w:val="000000"/>
                <w:lang w:eastAsia="id-ID"/>
              </w:rPr>
              <w:t>Openspace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 </w:t>
            </w:r>
            <w:r w:rsidRPr="00E80D75">
              <w:rPr>
                <w:rFonts w:ascii="Calibri" w:eastAsia="Times New Roman" w:hAnsi="Calibri" w:cs="Calibri"/>
                <w:color w:val="000000"/>
                <w:lang w:eastAsia="id-ID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0CA7" w14:textId="45D11090" w:rsidR="00AB4D9F" w:rsidRPr="00E80D75" w:rsidRDefault="00AB4D9F" w:rsidP="00E80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Total </w:t>
            </w:r>
            <w:r w:rsidRPr="00E80D75">
              <w:rPr>
                <w:rFonts w:ascii="Calibri" w:eastAsia="Times New Roman" w:hAnsi="Calibri" w:cs="Calibri"/>
                <w:color w:val="000000"/>
                <w:lang w:eastAsia="id-ID"/>
              </w:rPr>
              <w:t>area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A730F" w14:textId="3093C3F4" w:rsidR="00AB4D9F" w:rsidRDefault="00AB4D9F" w:rsidP="00E80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Duration (</w:t>
            </w:r>
            <w:r w:rsidRPr="00AB4D9F">
              <w:rPr>
                <w:rFonts w:ascii="Calibri" w:eastAsia="Times New Roman" w:hAnsi="Calibri" w:cs="Calibri"/>
                <w:color w:val="000000"/>
                <w:lang w:val="en-US" w:eastAsia="id-ID"/>
              </w:rPr>
              <w:t>in Hours per Weeks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)</w:t>
            </w:r>
          </w:p>
        </w:tc>
      </w:tr>
      <w:tr w:rsidR="00AB4D9F" w:rsidRPr="00E80D75" w14:paraId="27C3567E" w14:textId="11DCD128" w:rsidTr="00397C8C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95B3B" w14:textId="2F5F2F77" w:rsidR="00AB4D9F" w:rsidRPr="00E80D75" w:rsidRDefault="00AB4D9F" w:rsidP="00E80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Open Space Preserve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96EA" w14:textId="202BAF02" w:rsidR="00AB4D9F" w:rsidRPr="000D3568" w:rsidRDefault="00AB4D9F" w:rsidP="000D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hAnsi="Calibri" w:cs="Calibri"/>
                <w:color w:val="000000"/>
              </w:rPr>
              <w:t>1.360.000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m</w:t>
            </w:r>
            <w:r w:rsidRPr="000D3568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0A2AD" w14:textId="5F53FD9B" w:rsidR="00AB4D9F" w:rsidRPr="00AB4D9F" w:rsidRDefault="00AB4D9F" w:rsidP="000D35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84</w:t>
            </w:r>
          </w:p>
        </w:tc>
      </w:tr>
      <w:tr w:rsidR="00AB4D9F" w:rsidRPr="00E80D75" w14:paraId="35BA0E29" w14:textId="337DBB10" w:rsidTr="00397C8C">
        <w:trPr>
          <w:trHeight w:val="600"/>
        </w:trPr>
        <w:tc>
          <w:tcPr>
            <w:tcW w:w="4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DE31" w14:textId="36237471" w:rsidR="00AB4D9F" w:rsidRPr="00E80D75" w:rsidRDefault="00AB4D9F" w:rsidP="00E80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Putah Creek Riparian Reserve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BD0A" w14:textId="6709E098" w:rsidR="00AB4D9F" w:rsidRPr="000D3568" w:rsidRDefault="00AB4D9F" w:rsidP="000D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hAnsi="Calibri" w:cs="Calibri"/>
                <w:color w:val="000000"/>
              </w:rPr>
              <w:t>2.590.000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m</w:t>
            </w:r>
            <w:r w:rsidRPr="000D3568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E2415" w14:textId="40675D05" w:rsidR="00AB4D9F" w:rsidRPr="00AB4D9F" w:rsidRDefault="00AB4D9F" w:rsidP="000D35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168</w:t>
            </w:r>
          </w:p>
        </w:tc>
      </w:tr>
      <w:tr w:rsidR="00AB4D9F" w:rsidRPr="00E80D75" w14:paraId="6CF9AF98" w14:textId="773B4092" w:rsidTr="00397C8C">
        <w:trPr>
          <w:trHeight w:val="300"/>
        </w:trPr>
        <w:tc>
          <w:tcPr>
            <w:tcW w:w="4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1974" w14:textId="62C1654E" w:rsidR="00AB4D9F" w:rsidRPr="00E80D75" w:rsidRDefault="00AB4D9F" w:rsidP="00E80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UC Davis Arboretum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59D2" w14:textId="316BF6DC" w:rsidR="00AB4D9F" w:rsidRPr="000D3568" w:rsidRDefault="00AB4D9F" w:rsidP="000D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hAnsi="Calibri" w:cs="Calibri"/>
                <w:color w:val="000000"/>
              </w:rPr>
              <w:t>404.686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m</w:t>
            </w:r>
            <w:r w:rsidRPr="000D3568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9267D" w14:textId="4BE2C182" w:rsidR="00AB4D9F" w:rsidRPr="00AB4D9F" w:rsidRDefault="00AB4D9F" w:rsidP="000D35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168</w:t>
            </w:r>
          </w:p>
        </w:tc>
      </w:tr>
    </w:tbl>
    <w:p w14:paraId="26B3E907" w14:textId="166E5E99" w:rsidR="00CB7785" w:rsidRDefault="00CB7785" w:rsidP="00546839">
      <w:pPr>
        <w:spacing w:after="0" w:line="240" w:lineRule="auto"/>
      </w:pPr>
    </w:p>
    <w:p w14:paraId="232FD3CC" w14:textId="1FE04370" w:rsidR="009746E7" w:rsidRDefault="009746E7" w:rsidP="00546839">
      <w:pPr>
        <w:spacing w:after="0" w:line="240" w:lineRule="auto"/>
        <w:rPr>
          <w:rFonts w:cstheme="minorHAnsi"/>
          <w:lang w:val="en-US"/>
        </w:rPr>
      </w:pPr>
      <w:r>
        <w:rPr>
          <w:lang w:val="en-US"/>
        </w:rPr>
        <w:t xml:space="preserve">*Example from </w:t>
      </w:r>
      <w:r w:rsidRPr="005863ED">
        <w:rPr>
          <w:rFonts w:cstheme="minorHAnsi"/>
          <w:lang w:val="en-US"/>
        </w:rPr>
        <w:t>University of California, Davis</w:t>
      </w:r>
    </w:p>
    <w:p w14:paraId="7987DCFA" w14:textId="6C3552FC" w:rsidR="007A0A33" w:rsidRDefault="007A0A33" w:rsidP="00546839">
      <w:pPr>
        <w:spacing w:after="0" w:line="240" w:lineRule="auto"/>
        <w:rPr>
          <w:rFonts w:cstheme="minorHAnsi"/>
          <w:lang w:val="en-US"/>
        </w:rPr>
      </w:pPr>
    </w:p>
    <w:p w14:paraId="54BD8A9A" w14:textId="1A533CFE" w:rsidR="007A0A33" w:rsidRPr="009746E7" w:rsidRDefault="00F61632" w:rsidP="00546839">
      <w:pPr>
        <w:spacing w:after="0" w:line="240" w:lineRule="auto"/>
        <w:rPr>
          <w:lang w:val="en-US"/>
        </w:rPr>
      </w:pPr>
      <w:r w:rsidRPr="00F61632">
        <w:rPr>
          <w:b/>
        </w:rPr>
        <w:t>Additional evidence link (i.e., for videos, more images, or other files that are not included in this file):</w:t>
      </w:r>
    </w:p>
    <w:sectPr w:rsidR="007A0A33" w:rsidRPr="009746E7" w:rsidSect="00947D18">
      <w:headerReference w:type="default" r:id="rId9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F06F" w14:textId="77777777" w:rsidR="00AA58F7" w:rsidRDefault="00AA58F7" w:rsidP="00EC66DD">
      <w:pPr>
        <w:spacing w:after="0" w:line="240" w:lineRule="auto"/>
      </w:pPr>
      <w:r>
        <w:separator/>
      </w:r>
    </w:p>
  </w:endnote>
  <w:endnote w:type="continuationSeparator" w:id="0">
    <w:p w14:paraId="2B5CDF96" w14:textId="77777777" w:rsidR="00AA58F7" w:rsidRDefault="00AA58F7" w:rsidP="00E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043B" w14:textId="77777777" w:rsidR="00AA58F7" w:rsidRDefault="00AA58F7" w:rsidP="00EC66DD">
      <w:pPr>
        <w:spacing w:after="0" w:line="240" w:lineRule="auto"/>
      </w:pPr>
      <w:r>
        <w:separator/>
      </w:r>
    </w:p>
  </w:footnote>
  <w:footnote w:type="continuationSeparator" w:id="0">
    <w:p w14:paraId="500BE23E" w14:textId="77777777" w:rsidR="00AA58F7" w:rsidRDefault="00AA58F7" w:rsidP="00E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183" w14:textId="77777777" w:rsidR="00EC66DD" w:rsidRDefault="00EC66DD">
    <w:pPr>
      <w:pStyle w:val="Header"/>
    </w:pPr>
    <w:r w:rsidRPr="00EC66D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E659CC" wp14:editId="6170B719">
          <wp:simplePos x="0" y="0"/>
          <wp:positionH relativeFrom="margin">
            <wp:posOffset>5092724</wp:posOffset>
          </wp:positionH>
          <wp:positionV relativeFrom="paragraph">
            <wp:posOffset>-326390</wp:posOffset>
          </wp:positionV>
          <wp:extent cx="1100406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6D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A8F0A" wp14:editId="3B4E26DC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908D" w14:textId="77777777" w:rsidR="00EC66DD" w:rsidRPr="00EC66DD" w:rsidRDefault="00EC66DD" w:rsidP="00EC66DD">
                          <w:pPr>
                            <w:jc w:val="center"/>
                            <w:rPr>
                              <w:rFonts w:cs="Times New Roman"/>
                              <w:lang w:val="en-US"/>
                            </w:rPr>
                          </w:pPr>
                          <w:r w:rsidRPr="00EC66DD">
                            <w:rPr>
                              <w:rFonts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1F747C3" w14:textId="77777777" w:rsidR="00EC66DD" w:rsidRPr="00B1346C" w:rsidRDefault="00EC66DD" w:rsidP="00EC66DD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A8F0A" id="Persegi Panjang 9" o:spid="_x0000_s1026" style="position:absolute;margin-left:0;margin-top:-6.0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DY92Fz3QAAAAcBAAAPAAAAZHJzL2Rvd25yZXYueG1sTI/BTsMwEETvSPyDtUjcWidV&#10;gTRkUyEkJOBGQLRHN17itPE6it0m8PW4JzjuzGjmbbGebCdONPjWMUI6T0AQ10633CB8vD/NMhA+&#10;KNaqc0wI3+RhXV5eFCrXbuQ3OlWhEbGEfa4QTAh9LqWvDVnl564njt6XG6wK8RwaqQc1xnLbyUWS&#10;3EqrWo4LRvX0aKg+VEeLUGWWD/vpdWl+9m5ztx2fP1/sFvH6anq4BxFoCn9hOONHdCgj084dWXvR&#10;IcRHAsIsXaQgzvbqJio7hCxbgiwL+Z+//AU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DY92Fz3QAAAAcBAAAPAAAAAAAAAAAAAAAAAOAEAABkcnMvZG93bnJldi54bWxQSwUGAAAAAAQA&#10;BADzAAAA6gUAAAAA&#10;" fillcolor="white [3201]" strokecolor="#92d050" strokeweight="2pt">
              <v:textbox>
                <w:txbxContent>
                  <w:p w14:paraId="4035908D" w14:textId="77777777" w:rsidR="00EC66DD" w:rsidRPr="00EC66DD" w:rsidRDefault="00EC66DD" w:rsidP="00EC66DD">
                    <w:pPr>
                      <w:jc w:val="center"/>
                      <w:rPr>
                        <w:rFonts w:cs="Times New Roman"/>
                        <w:lang w:val="en-US"/>
                      </w:rPr>
                    </w:pPr>
                    <w:r w:rsidRPr="00EC66DD">
                      <w:rPr>
                        <w:rFonts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1F747C3" w14:textId="77777777" w:rsidR="00EC66DD" w:rsidRPr="00B1346C" w:rsidRDefault="00EC66DD" w:rsidP="00EC66D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7B33"/>
    <w:rsid w:val="00020409"/>
    <w:rsid w:val="0003184E"/>
    <w:rsid w:val="0003460A"/>
    <w:rsid w:val="0004447F"/>
    <w:rsid w:val="0004758B"/>
    <w:rsid w:val="000D3568"/>
    <w:rsid w:val="000D3F54"/>
    <w:rsid w:val="000F368C"/>
    <w:rsid w:val="00110DFF"/>
    <w:rsid w:val="001119AB"/>
    <w:rsid w:val="00135332"/>
    <w:rsid w:val="00153CEC"/>
    <w:rsid w:val="00176921"/>
    <w:rsid w:val="0020293D"/>
    <w:rsid w:val="002B541F"/>
    <w:rsid w:val="00331B0C"/>
    <w:rsid w:val="00337F12"/>
    <w:rsid w:val="00366B89"/>
    <w:rsid w:val="00392FDE"/>
    <w:rsid w:val="00397C8C"/>
    <w:rsid w:val="003F4D22"/>
    <w:rsid w:val="004B3798"/>
    <w:rsid w:val="0050549F"/>
    <w:rsid w:val="00546839"/>
    <w:rsid w:val="00571AA1"/>
    <w:rsid w:val="005739A3"/>
    <w:rsid w:val="0062445E"/>
    <w:rsid w:val="006C40A2"/>
    <w:rsid w:val="007542E8"/>
    <w:rsid w:val="007549BA"/>
    <w:rsid w:val="00756603"/>
    <w:rsid w:val="00790DFD"/>
    <w:rsid w:val="007A0A33"/>
    <w:rsid w:val="007E36A6"/>
    <w:rsid w:val="007F2B4A"/>
    <w:rsid w:val="007F5845"/>
    <w:rsid w:val="00845D36"/>
    <w:rsid w:val="00947D18"/>
    <w:rsid w:val="00971A83"/>
    <w:rsid w:val="009746E7"/>
    <w:rsid w:val="0099157C"/>
    <w:rsid w:val="00A41D8F"/>
    <w:rsid w:val="00AA58F7"/>
    <w:rsid w:val="00AB4D9F"/>
    <w:rsid w:val="00AC277A"/>
    <w:rsid w:val="00B566EE"/>
    <w:rsid w:val="00B73173"/>
    <w:rsid w:val="00BB3BC3"/>
    <w:rsid w:val="00BE5A92"/>
    <w:rsid w:val="00C8389F"/>
    <w:rsid w:val="00C86071"/>
    <w:rsid w:val="00CA5DA6"/>
    <w:rsid w:val="00CB7785"/>
    <w:rsid w:val="00D20874"/>
    <w:rsid w:val="00D32492"/>
    <w:rsid w:val="00D43324"/>
    <w:rsid w:val="00DD4513"/>
    <w:rsid w:val="00E80D75"/>
    <w:rsid w:val="00E87D1A"/>
    <w:rsid w:val="00EC66DD"/>
    <w:rsid w:val="00F02A3C"/>
    <w:rsid w:val="00F61632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70286"/>
  <w15:docId w15:val="{E2C1709E-57E5-4806-8162-492A50F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character" w:customStyle="1" w:styleId="widget-ruler-secondary-label">
    <w:name w:val="widget-ruler-secondary-label"/>
    <w:basedOn w:val="DefaultParagraphFont"/>
    <w:rsid w:val="00D43324"/>
  </w:style>
  <w:style w:type="paragraph" w:styleId="ListParagraph">
    <w:name w:val="List Paragraph"/>
    <w:basedOn w:val="Normal"/>
    <w:uiPriority w:val="34"/>
    <w:qFormat/>
    <w:rsid w:val="00F0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D"/>
  </w:style>
  <w:style w:type="paragraph" w:styleId="Footer">
    <w:name w:val="footer"/>
    <w:basedOn w:val="Normal"/>
    <w:link w:val="Foot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D"/>
  </w:style>
  <w:style w:type="table" w:styleId="GridTable1Light">
    <w:name w:val="Grid Table 1 Light"/>
    <w:basedOn w:val="TableNormal"/>
    <w:uiPriority w:val="46"/>
    <w:rsid w:val="00BE5A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DefaultParagraphFont"/>
    <w:rsid w:val="007E36A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8A5A-9BD0-403B-87A0-8A159B3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13</cp:revision>
  <dcterms:created xsi:type="dcterms:W3CDTF">2021-05-17T11:46:00Z</dcterms:created>
  <dcterms:modified xsi:type="dcterms:W3CDTF">2021-05-25T02:40:00Z</dcterms:modified>
</cp:coreProperties>
</file>